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color w:val="008000"/>
          <w:rFonts w:ascii="ScaGoudy" w:hAnsi="ScaGoudy"/>
          <w:sz w:val="32"/>
        </w:rPr>
        <w:t xml:space="preserve">Delivering the Drunken Brothers</w:t>
      </w:r>
    </w:p>
    <w:p>
      <w:pPr>
        <w:jc w:val="center"/>
      </w:pPr>
      <w:r>
        <w:rPr>
          <w:b/>
          <w:color w:val="000000"/>
          <w:rFonts w:ascii="Balaram1" w:hAnsi="Balaram1"/>
          <w:sz w:val="36"/>
        </w:rPr>
        <w:t xml:space="preserve">Delivering the Drunken Brothers</w:t>
      </w:r>
    </w:p>
    <w:p>
      <w:pPr>
        <w:jc w:val="center"/>
      </w:pPr>
      <w:r>
        <w:rPr>
          <w:i/>
          <w:color w:val="000000"/>
          <w:rFonts w:ascii="Balaram1" w:hAnsi="Balaram1"/>
          <w:sz w:val="28"/>
        </w:rPr>
        <w:t xml:space="preserve">(Adapted from Introduction to Srémad Bhagavatam)</w:t>
      </w:r>
    </w:p>
    <w:p>
      <w:pPr>
        <w:jc w:val="left"/>
      </w:pPr>
      <w:r>
        <w:rPr>
          <w:color w:val="000000"/>
          <w:rFonts w:ascii="Comic Sans MS" w:hAnsi="Comic Sans MS"/>
          <w:sz w:val="28"/>
        </w:rPr>
        <w:t xml:space="preserve">In Navadveepa, Nitai was chanting on the main road and asking </w:t>
        <w:t xml:space="preserve"> </w:t>
        <w:t xml:space="preserve">people to chant. He heard a big noise in the crowd. It was </w:t>
        <w:t xml:space="preserve"> </w:t>
        <w:t xml:space="preserve">Jagai and Madhai. These brothers came from good families, but because they had some bad friends they also became bad. They got drunk, they stole things and they had many girlfriends.</w:t>
      </w:r>
    </w:p>
    <w:p>
      <w:pPr>
        <w:jc w:val="left"/>
      </w:pPr>
      <w:r>
        <w:rPr>
          <w:color w:val="000000"/>
          <w:rFonts w:ascii="Comic Sans MS" w:hAnsi="Comic Sans MS"/>
          <w:sz w:val="28"/>
        </w:rPr>
        <w:t xml:space="preserve">Nitai wanted these brothers to become devotees. If Jagai and Madhai stopped doing bad things and started chanting Hare Krishna, people would think it was amazing.</w:t>
      </w:r>
    </w:p>
    <w:p>
      <w:pPr>
        <w:jc w:val="left"/>
      </w:pPr>
      <w:r>
        <w:rPr>
          <w:color w:val="000000"/>
          <w:rFonts w:ascii="Comic Sans MS" w:hAnsi="Comic Sans MS"/>
          <w:sz w:val="28"/>
        </w:rPr>
        <w:t xml:space="preserve">When Nitai asked Jagai and Madhai to chant they became very angry. The two drunks </w:t>
        <w:t xml:space="preserve"> </w:t>
        <w:t xml:space="preserve">started shouting at Nitai and chased him away. Lord Chaitanya was happy that Nitai tried.</w:t>
      </w:r>
    </w:p>
    <w:p>
      <w:pPr>
        <w:jc w:val="left"/>
      </w:pPr>
      <w:r>
        <w:rPr>
          <w:color w:val="000000"/>
          <w:rFonts w:ascii="Comic Sans MS" w:hAnsi="Comic Sans MS"/>
          <w:sz w:val="28"/>
        </w:rPr>
        <w:t xml:space="preserve">The next day, Nitai tried again. This time Madhai threw a clay pot at Him. It hit Nitai on the head and blood came out. But Nitai didn't complain. He just asked them again, “Please chant Hare Krishna." </w:t>
      </w:r>
    </w:p>
    <w:p>
      <w:pPr>
        <w:jc w:val="left"/>
      </w:pPr>
      <w:r>
        <w:rPr>
          <w:color w:val="000000"/>
          <w:rFonts w:ascii="Comic Sans MS" w:hAnsi="Comic Sans MS"/>
          <w:sz w:val="28"/>
        </w:rPr>
        <w:t xml:space="preserve">Jagai then felt bad and said “Sorry. Please forgive my brother.” When Madhai tried to hurt Nitai again, Jagai stopped him.</w:t>
      </w:r>
    </w:p>
    <w:p>
      <w:pPr>
        <w:jc w:val="left"/>
      </w:pPr>
      <w:r>
        <w:rPr>
          <w:color w:val="000000"/>
          <w:rFonts w:ascii="Times New Roman" w:hAnsi="Times New Roman"/>
          <w:sz w:val="24"/>
        </w:rPr>
        <w:t xml:space="preserve">When Lord Chaitanya heard what happened, he became very angry. He took out his </w:t>
      </w:r>
      <w:r>
        <w:rPr>
          <w:i/>
          <w:color w:val="000000"/>
          <w:rFonts w:ascii="Times New Roman" w:hAnsi="Times New Roman"/>
          <w:sz w:val="24"/>
        </w:rPr>
        <w:t xml:space="preserve">chakra </w:t>
      </w:r>
      <w:r>
        <w:rPr>
          <w:color w:val="000000"/>
          <w:rFonts w:ascii="Times New Roman" w:hAnsi="Times New Roman"/>
          <w:sz w:val="24"/>
        </w:rPr>
        <w:t xml:space="preserve">to kill Jagai and Madhai. But Nitai begged him to forgive them.</w:t>
      </w:r>
      <w:r>
        <w:rPr>
          <w:color w:val="000000"/>
          <w:rFonts w:ascii="Comic Sans MS" w:hAnsi="Comic Sans MS"/>
          <w:sz w:val="28"/>
        </w:rPr>
      </w:r>
    </w:p>
    <w:p>
      <w:pPr>
        <w:jc w:val="left"/>
      </w:pPr>
      <w:r>
        <w:rPr>
          <w:color w:val="000000"/>
          <w:rFonts w:ascii="Comic Sans MS" w:hAnsi="Comic Sans MS"/>
          <w:sz w:val="28"/>
        </w:rPr>
        <w:t xml:space="preserve">Both Jagai and Madhai fell at the feet of Lord Chaitanya, saying, “Sorry! Sorry! Please forgive us!” Nitai also asked the Lord to forgive them.</w:t>
      </w:r>
    </w:p>
    <w:p>
      <w:pPr>
        <w:jc w:val="left"/>
      </w:pPr>
      <w:r>
        <w:rPr>
          <w:color w:val="000000"/>
          <w:rFonts w:ascii="Comic Sans MS" w:hAnsi="Comic Sans MS"/>
          <w:sz w:val="28"/>
        </w:rPr>
        <w:t xml:space="preserve">The Lord agreed to forgive them if they </w:t>
        <w:t xml:space="preserve"> </w:t>
        <w:t xml:space="preserve">stopped doing bad things. Both brothers agreed, and Lord Chaitanya kindly accepted them. </w:t>
      </w:r>
    </w:p>
    <w:p>
      <w:pPr>
        <w:jc w:val="left"/>
      </w:pPr>
      <w:r>
        <w:rPr>
          <w:color w:val="000000"/>
          <w:rFonts w:ascii="Comic Sans MS" w:hAnsi="Comic Sans MS"/>
          <w:sz w:val="28"/>
        </w:rPr>
        <w:t xml:space="preserve">This story shows that Lord Chaitanya will accept anyone, if they stop doing bad things.</w:t>
      </w:r>
    </w:p>
    <w:p>
      <w:pPr>
        <w:jc w:val="left"/>
      </w:pPr>
      <w:r>
        <w:rPr>
          <w:u w:val="single"/>
          <w:b/>
          <w:color w:val="000000"/>
          <w:rFonts w:ascii="Comic Sans MS" w:hAnsi="Comic Sans MS"/>
          <w:sz w:val="32"/>
        </w:rPr>
        <w:t xml:space="preserve">Delivering the Drunken Brothers Activities</w:t>
      </w:r>
    </w:p>
    <w:p>
      <w:pPr>
        <w:numPr>
          <w:ilvl w:val="0"/>
          <w:numId w:val="1"/>
        </w:numPr>
        <w:spacing w:after="0"/>
        <w:jc w:val="both"/>
      </w:pPr>
      <w:r>
        <w:rPr>
          <w:color w:val="000000"/>
          <w:rFonts w:ascii="Comic Sans MS" w:hAnsi="Comic Sans MS"/>
          <w:sz w:val="28"/>
        </w:rPr>
        <w:t xml:space="preserve">Where Nitai chanting?</w:t>
      </w:r>
    </w:p>
    <w:p>
      <w:pPr>
        <w:numPr>
          <w:ilvl w:val="0"/>
          <w:numId w:val="2"/>
        </w:numPr>
        <w:spacing w:after="0"/>
        <w:jc w:val="both"/>
      </w:pPr>
      <w:r>
        <w:rPr>
          <w:color w:val="000000"/>
          <w:rFonts w:ascii="Comic Sans MS" w:hAnsi="Comic Sans MS"/>
          <w:sz w:val="28"/>
        </w:rPr>
        <w:t xml:space="preserve">How did Jagai and Madhai become bad?</w:t>
      </w:r>
    </w:p>
    <w:p>
      <w:pPr>
        <w:numPr>
          <w:ilvl w:val="0"/>
          <w:numId w:val="3"/>
        </w:numPr>
        <w:spacing w:after="0"/>
        <w:jc w:val="both"/>
      </w:pPr>
      <w:r>
        <w:rPr>
          <w:color w:val="000000"/>
          <w:rFonts w:ascii="Comic Sans MS" w:hAnsi="Comic Sans MS"/>
          <w:sz w:val="28"/>
        </w:rPr>
        <w:t xml:space="preserve">Why did Nitai want Jagai and Madhai to become devotees?</w:t>
      </w:r>
    </w:p>
    <w:p>
      <w:pPr>
        <w:numPr>
          <w:ilvl w:val="0"/>
          <w:numId w:val="4"/>
        </w:numPr>
        <w:spacing w:after="0"/>
        <w:jc w:val="both"/>
      </w:pPr>
      <w:r>
        <w:rPr>
          <w:color w:val="000000"/>
          <w:rFonts w:ascii="Comic Sans MS" w:hAnsi="Comic Sans MS"/>
          <w:sz w:val="28"/>
        </w:rPr>
        <w:t xml:space="preserve">What did Jagai and Madhai do when Nitai asked them </w:t>
        <w:br/>
        <w:t xml:space="preserve"> to chant?</w:t>
      </w:r>
    </w:p>
    <w:p>
      <w:pPr>
        <w:numPr>
          <w:ilvl w:val="0"/>
          <w:numId w:val="5"/>
        </w:numPr>
        <w:spacing w:after="0"/>
        <w:jc w:val="both"/>
      </w:pPr>
      <w:r>
        <w:rPr>
          <w:color w:val="000000"/>
          <w:rFonts w:ascii="Comic Sans MS" w:hAnsi="Comic Sans MS"/>
          <w:sz w:val="28"/>
        </w:rPr>
        <w:t xml:space="preserve">Who threw the clay pot?</w:t>
      </w:r>
    </w:p>
    <w:p>
      <w:pPr>
        <w:numPr>
          <w:ilvl w:val="0"/>
          <w:numId w:val="6"/>
        </w:numPr>
        <w:spacing w:after="0"/>
        <w:jc w:val="both"/>
      </w:pPr>
      <w:r>
        <w:rPr>
          <w:color w:val="000000"/>
          <w:rFonts w:ascii="Comic Sans MS" w:hAnsi="Comic Sans MS"/>
          <w:sz w:val="28"/>
        </w:rPr>
        <w:t xml:space="preserve">How did Nitai show self-control in this story?</w:t>
      </w:r>
    </w:p>
    <w:p>
      <w:pPr>
        <w:numPr>
          <w:ilvl w:val="0"/>
          <w:numId w:val="7"/>
        </w:numPr>
        <w:spacing w:after="0"/>
        <w:jc w:val="both"/>
      </w:pPr>
      <w:r>
        <w:rPr>
          <w:color w:val="000000"/>
          <w:rFonts w:ascii="Comic Sans MS" w:hAnsi="Comic Sans MS"/>
          <w:sz w:val="28"/>
        </w:rPr>
        <w:t xml:space="preserve">Who stopped Madhai?</w:t>
      </w:r>
    </w:p>
    <w:p>
      <w:pPr>
        <w:numPr>
          <w:ilvl w:val="0"/>
          <w:numId w:val="8"/>
        </w:numPr>
        <w:spacing w:after="0"/>
        <w:jc w:val="both"/>
      </w:pPr>
      <w:r>
        <w:rPr>
          <w:color w:val="000000"/>
          <w:rFonts w:ascii="Comic Sans MS" w:hAnsi="Comic Sans MS"/>
          <w:sz w:val="28"/>
        </w:rPr>
        <w:t xml:space="preserve">Why did Lord Caitanya take out his chakra?</w:t>
      </w:r>
    </w:p>
    <w:p>
      <w:pPr>
        <w:numPr>
          <w:ilvl w:val="0"/>
          <w:numId w:val="9"/>
        </w:numPr>
        <w:spacing w:after="0"/>
        <w:jc w:val="both"/>
      </w:pPr>
      <w:r>
        <w:rPr>
          <w:color w:val="000000"/>
          <w:rFonts w:ascii="Comic Sans MS" w:hAnsi="Comic Sans MS"/>
          <w:sz w:val="28"/>
        </w:rPr>
        <w:t xml:space="preserve">Can you think of any other pastime where a sinful person had a change of heart and became a devotee?</w:t>
      </w:r>
    </w:p>
    <w:p>
      <w:pPr>
        <w:numPr>
          <w:ilvl w:val="0"/>
          <w:numId w:val="10"/>
        </w:numPr>
        <w:spacing w:after="0"/>
        <w:jc w:val="both"/>
      </w:pPr>
      <w:r>
        <w:rPr>
          <w:i/>
          <w:color w:val="000000"/>
          <w:rFonts w:ascii="Comic Sans MS" w:hAnsi="Comic Sans MS"/>
          <w:sz w:val="28"/>
        </w:rPr>
        <w:t xml:space="preserve">Do one or more of the following activities:</w:t>
      </w:r>
    </w:p>
    <w:p>
      <w:pPr>
        <w:numPr>
          <w:ilvl w:val="0"/>
          <w:numId w:val="11"/>
        </w:numPr>
        <w:spacing w:after="0"/>
        <w:jc w:val="both"/>
      </w:pPr>
      <w:r>
        <w:rPr>
          <w:color w:val="000000"/>
          <w:rFonts w:ascii="Comic Sans MS" w:hAnsi="Comic Sans MS"/>
          <w:sz w:val="28"/>
        </w:rPr>
        <w:t xml:space="preserve">Do a drama of this story.</w:t>
      </w:r>
    </w:p>
    <w:p>
      <w:pPr>
        <w:numPr>
          <w:ilvl w:val="0"/>
          <w:numId w:val="12"/>
        </w:numPr>
        <w:spacing w:after="0"/>
        <w:jc w:val="both"/>
      </w:pPr>
      <w:r>
        <w:rPr>
          <w:color w:val="000000"/>
          <w:rFonts w:ascii="Comic Sans MS" w:hAnsi="Comic Sans MS"/>
          <w:sz w:val="28"/>
        </w:rPr>
        <w:t xml:space="preserve"> </w:t>
        <w:t xml:space="preserve">Illustrate your favourite part of this story.</w:t>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0" w:hanging="360"/>
      </w:pPr>
    </w:lvl>
  </w:abstractNum>
  <w:abstractNum w:abstractNumId="1">
    <w:multiLevelType w:val="hybridMultilevel"/>
    <w:lvl w:ilvl="0">
      <w:start w:val="2"/>
      <w:numFmt w:val="decimal"/>
      <w:lvlText w:val="%1."/>
      <w:lvlJc w:val="left"/>
      <w:pPr>
        <w:ind w:left="0" w:hanging="360"/>
      </w:pPr>
    </w:lvl>
  </w:abstractNum>
  <w:abstractNum w:abstractNumId="2">
    <w:multiLevelType w:val="hybridMultilevel"/>
    <w:lvl w:ilvl="0">
      <w:start w:val="3"/>
      <w:numFmt w:val="decimal"/>
      <w:lvlText w:val="%1."/>
      <w:lvlJc w:val="left"/>
      <w:pPr>
        <w:ind w:left="0" w:hanging="360"/>
      </w:pPr>
    </w:lvl>
  </w:abstractNum>
  <w:abstractNum w:abstractNumId="3">
    <w:multiLevelType w:val="hybridMultilevel"/>
    <w:lvl w:ilvl="0">
      <w:start w:val="4"/>
      <w:numFmt w:val="decimal"/>
      <w:lvlText w:val="%1."/>
      <w:lvlJc w:val="left"/>
      <w:pPr>
        <w:ind w:left="0" w:hanging="360"/>
      </w:pPr>
    </w:lvl>
  </w:abstractNum>
  <w:abstractNum w:abstractNumId="4">
    <w:multiLevelType w:val="hybridMultilevel"/>
    <w:lvl w:ilvl="0">
      <w:start w:val="5"/>
      <w:numFmt w:val="decimal"/>
      <w:lvlText w:val="%1."/>
      <w:lvlJc w:val="left"/>
      <w:pPr>
        <w:ind w:left="0" w:hanging="360"/>
      </w:pPr>
    </w:lvl>
  </w:abstractNum>
  <w:abstractNum w:abstractNumId="5">
    <w:multiLevelType w:val="hybridMultilevel"/>
    <w:lvl w:ilvl="0">
      <w:start w:val="6"/>
      <w:numFmt w:val="decimal"/>
      <w:lvlText w:val="%1."/>
      <w:lvlJc w:val="left"/>
      <w:pPr>
        <w:ind w:left="0" w:hanging="360"/>
      </w:pPr>
    </w:lvl>
  </w:abstractNum>
  <w:abstractNum w:abstractNumId="6">
    <w:multiLevelType w:val="hybridMultilevel"/>
    <w:lvl w:ilvl="0">
      <w:start w:val="7"/>
      <w:numFmt w:val="decimal"/>
      <w:lvlText w:val="%1."/>
      <w:lvlJc w:val="left"/>
      <w:pPr>
        <w:ind w:left="0" w:hanging="360"/>
      </w:pPr>
    </w:lvl>
  </w:abstractNum>
  <w:abstractNum w:abstractNumId="7">
    <w:multiLevelType w:val="hybridMultilevel"/>
    <w:lvl w:ilvl="0">
      <w:start w:val="8"/>
      <w:numFmt w:val="decimal"/>
      <w:lvlText w:val="%1."/>
      <w:lvlJc w:val="left"/>
      <w:pPr>
        <w:ind w:left="0" w:hanging="360"/>
      </w:pPr>
    </w:lvl>
  </w:abstractNum>
  <w:abstractNum w:abstractNumId="8">
    <w:multiLevelType w:val="hybridMultilevel"/>
    <w:lvl w:ilvl="0">
      <w:start w:val="9"/>
      <w:numFmt w:val="decimal"/>
      <w:lvlText w:val="%1."/>
      <w:lvlJc w:val="left"/>
      <w:pPr>
        <w:ind w:left="0" w:hanging="360"/>
      </w:pPr>
    </w:lvl>
  </w:abstractNum>
  <w:abstractNum w:abstractNumId="9">
    <w:multiLevelType w:val="hybridMultilevel"/>
    <w:lvl w:ilvl="0">
      <w:start w:val="10"/>
      <w:numFmt w:val="decimal"/>
      <w:lvlText w:val="%1."/>
      <w:lvlJc w:val="left"/>
      <w:pPr>
        <w:ind w:left="0" w:hanging="360"/>
      </w:pPr>
    </w:lvl>
  </w:abstractNum>
  <w:abstractNum w:abstractNumId="10">
    <w:multiLevelType w:val="hybridMultilevel"/>
    <w:lvl w:ilvl="0">
      <w:start w:val="11"/>
      <w:numFmt w:val="decimal"/>
      <w:lvlText w:val="%1."/>
      <w:lvlJc w:val="left"/>
      <w:pPr>
        <w:ind w:left="0" w:hanging="360"/>
      </w:pPr>
    </w:lvl>
  </w:abstractNum>
  <w:abstractNum w:abstractNumId="11">
    <w:multiLevelType w:val="hybridMultilevel"/>
    <w:lvl w:ilvl="0">
      <w:start w:val="12"/>
      <w:numFmt w:val="decimal"/>
      <w:lvlText w:val="%1."/>
      <w:lvlJc w:val="left"/>
      <w:pPr>
        <w:ind w:left="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